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FC3AA93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0512D7">
        <w:rPr>
          <w:rFonts w:eastAsiaTheme="minorEastAsia"/>
          <w:sz w:val="22"/>
          <w:szCs w:val="22"/>
          <w:lang w:val="en-US" w:bidi="th-TH"/>
        </w:rPr>
        <w:t>1</w:t>
      </w:r>
      <w:r w:rsidR="00C840A1">
        <w:rPr>
          <w:rFonts w:eastAsiaTheme="minorEastAsia"/>
          <w:sz w:val="22"/>
          <w:szCs w:val="22"/>
          <w:lang w:val="en-US" w:bidi="th-TH"/>
        </w:rPr>
        <w:t>2</w:t>
      </w:r>
      <w:r w:rsidRPr="001811DA">
        <w:rPr>
          <w:rFonts w:eastAsiaTheme="minorEastAsia"/>
          <w:sz w:val="22"/>
          <w:szCs w:val="22"/>
          <w:lang w:val="en-US" w:bidi="th-TH"/>
        </w:rPr>
        <w:t>/202</w:t>
      </w:r>
      <w:r w:rsidR="000512D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C840A1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C840A1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840A1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C840A1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C840A1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C840A1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C840A1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C840A1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840A1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C840A1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C840A1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C840A1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68267912" w:rsidR="008148AF" w:rsidRPr="00105FE9" w:rsidRDefault="008A007F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C840A1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C840A1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78AF7A44" w:rsidR="00EF187B" w:rsidRPr="00EF187B" w:rsidRDefault="00E05E0E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F187B">
              <w:rPr>
                <w:lang w:val="en-US"/>
              </w:rPr>
              <w:t>h</w:t>
            </w:r>
            <w:r w:rsidR="00EF187B" w:rsidRPr="00EF187B">
              <w:rPr>
                <w:lang w:val="en-US"/>
              </w:rPr>
              <w:t xml:space="preserve">e </w:t>
            </w:r>
            <w:r w:rsidR="00EF187B">
              <w:rPr>
                <w:lang w:val="en-US"/>
              </w:rPr>
              <w:t xml:space="preserve">lead time (max. </w:t>
            </w:r>
            <w:r w:rsidR="00C840A1">
              <w:rPr>
                <w:lang w:val="en-US"/>
              </w:rPr>
              <w:t>112</w:t>
            </w:r>
            <w:r w:rsidR="00EF187B" w:rsidRPr="00EF187B">
              <w:rPr>
                <w:lang w:val="en-US"/>
              </w:rPr>
              <w:t xml:space="preserve"> calendar days, counted from the date of signing the contract and issuing the order</w:t>
            </w:r>
            <w:r w:rsidR="00EF187B">
              <w:rPr>
                <w:lang w:val="en-US"/>
              </w:rPr>
              <w:t>).</w:t>
            </w:r>
            <w:r w:rsidR="00EF187B"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C840A1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C840A1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C840A1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2E78AAFD" w:rsidR="001811DA" w:rsidRPr="005352EE" w:rsidRDefault="00CA19A1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period </w:t>
            </w:r>
            <w:r w:rsidR="00C840A1">
              <w:rPr>
                <w:rFonts w:ascii="Times New Roman" w:hAnsi="Times New Roman" w:cs="Times New Roman"/>
                <w:sz w:val="23"/>
                <w:szCs w:val="23"/>
              </w:rPr>
              <w:t>( in</w:t>
            </w:r>
            <w:r w:rsidR="001811DA"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C840A1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2780266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</w:t>
            </w:r>
            <w:r w:rsidR="00C840A1">
              <w:rPr>
                <w:rFonts w:ascii="Times New Roman" w:hAnsi="Times New Roman" w:cs="Times New Roman"/>
                <w:sz w:val="23"/>
                <w:szCs w:val="23"/>
              </w:rPr>
              <w:t xml:space="preserve"> in </w:t>
            </w: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C840A1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C840A1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194F" w14:textId="77777777" w:rsidR="0063109B" w:rsidRDefault="0063109B" w:rsidP="003B604F">
      <w:r>
        <w:separator/>
      </w:r>
    </w:p>
  </w:endnote>
  <w:endnote w:type="continuationSeparator" w:id="0">
    <w:p w14:paraId="1C67E223" w14:textId="77777777" w:rsidR="0063109B" w:rsidRDefault="0063109B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31B7" w14:textId="77777777" w:rsidR="0063109B" w:rsidRDefault="0063109B" w:rsidP="003B604F">
      <w:r>
        <w:separator/>
      </w:r>
    </w:p>
  </w:footnote>
  <w:footnote w:type="continuationSeparator" w:id="0">
    <w:p w14:paraId="15F34F2A" w14:textId="77777777" w:rsidR="0063109B" w:rsidRDefault="0063109B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109B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FA8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007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0A1"/>
    <w:rsid w:val="00C84D06"/>
    <w:rsid w:val="00C85F89"/>
    <w:rsid w:val="00C908F9"/>
    <w:rsid w:val="00C91636"/>
    <w:rsid w:val="00C92616"/>
    <w:rsid w:val="00C96486"/>
    <w:rsid w:val="00C9692D"/>
    <w:rsid w:val="00CA19A1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05E0E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28</cp:revision>
  <cp:lastPrinted>2023-05-23T13:11:00Z</cp:lastPrinted>
  <dcterms:created xsi:type="dcterms:W3CDTF">2023-05-25T13:14:00Z</dcterms:created>
  <dcterms:modified xsi:type="dcterms:W3CDTF">2024-02-29T08:44:00Z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