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313C17">
      <w:pPr>
        <w:spacing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313C17">
      <w:pPr>
        <w:spacing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313C17">
      <w:pPr>
        <w:spacing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313C17">
      <w:pPr>
        <w:spacing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071970ED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D1978">
        <w:rPr>
          <w:sz w:val="22"/>
          <w:szCs w:val="22"/>
        </w:rPr>
        <w:t>1</w:t>
      </w:r>
      <w:r w:rsidR="00971129">
        <w:rPr>
          <w:sz w:val="22"/>
          <w:szCs w:val="22"/>
        </w:rPr>
        <w:t>8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00"/>
        <w:gridCol w:w="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3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3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3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3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3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4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lastRenderedPageBreak/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4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4"/>
          </w:tcPr>
          <w:p w14:paraId="6FD3E852" w14:textId="0452E4CD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  <w:r w:rsidR="009E4298">
              <w:rPr>
                <w:b/>
                <w:bCs/>
                <w:sz w:val="32"/>
                <w:szCs w:val="32"/>
              </w:rPr>
              <w:t xml:space="preserve"> – cześć 1 – prasa mechaniczna 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  <w:gridSpan w:val="2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3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3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9E4298" w:rsidRPr="00824A93" w14:paraId="49829701" w14:textId="77777777" w:rsidTr="00A555C0">
        <w:trPr>
          <w:trHeight w:val="737"/>
        </w:trPr>
        <w:tc>
          <w:tcPr>
            <w:tcW w:w="10214" w:type="dxa"/>
            <w:gridSpan w:val="4"/>
          </w:tcPr>
          <w:p w14:paraId="4EF5DF41" w14:textId="70D8D4DA" w:rsidR="009E4298" w:rsidRPr="00C80034" w:rsidRDefault="009E4298" w:rsidP="00824A93">
            <w:pPr>
              <w:rPr>
                <w:rFonts w:eastAsiaTheme="minorEastAsia"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  <w:r>
              <w:rPr>
                <w:b/>
                <w:bCs/>
                <w:sz w:val="32"/>
                <w:szCs w:val="32"/>
              </w:rPr>
              <w:t xml:space="preserve"> – cześć 2 – system monitoringu do prasy mechanicznej</w:t>
            </w:r>
          </w:p>
        </w:tc>
      </w:tr>
      <w:tr w:rsidR="009E4298" w:rsidRPr="00824A93" w14:paraId="744A7689" w14:textId="5C5C4772" w:rsidTr="009E4298">
        <w:trPr>
          <w:trHeight w:val="737"/>
        </w:trPr>
        <w:tc>
          <w:tcPr>
            <w:tcW w:w="5107" w:type="dxa"/>
          </w:tcPr>
          <w:p w14:paraId="31E7EBC3" w14:textId="2A023836" w:rsidR="009E4298" w:rsidRDefault="009E4298" w:rsidP="009E4298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00" w:type="dxa"/>
          </w:tcPr>
          <w:p w14:paraId="294C6EFC" w14:textId="759EFA08" w:rsidR="009E4298" w:rsidRPr="00C80034" w:rsidRDefault="009E4298" w:rsidP="009E4298">
            <w:pPr>
              <w:rPr>
                <w:rFonts w:eastAsiaTheme="minorEastAsia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607" w:type="dxa"/>
            <w:gridSpan w:val="2"/>
          </w:tcPr>
          <w:p w14:paraId="5B2DD932" w14:textId="6EEAF1C6" w:rsidR="009E4298" w:rsidRPr="00C80034" w:rsidRDefault="009E4298" w:rsidP="009E4298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9E4298" w:rsidRPr="00824A93" w14:paraId="079EB658" w14:textId="77777777" w:rsidTr="00086DBA">
        <w:trPr>
          <w:trHeight w:val="737"/>
        </w:trPr>
        <w:tc>
          <w:tcPr>
            <w:tcW w:w="5107" w:type="dxa"/>
          </w:tcPr>
          <w:p w14:paraId="67B2606D" w14:textId="32334AF5" w:rsidR="009E4298" w:rsidRDefault="009E4298" w:rsidP="009E4298">
            <w:r>
              <w:t xml:space="preserve">Okres gwarancji (w miesiącach) </w:t>
            </w:r>
          </w:p>
        </w:tc>
        <w:tc>
          <w:tcPr>
            <w:tcW w:w="5107" w:type="dxa"/>
            <w:gridSpan w:val="3"/>
          </w:tcPr>
          <w:p w14:paraId="412A1CC6" w14:textId="77777777" w:rsidR="009E4298" w:rsidRPr="00C80034" w:rsidRDefault="009E4298" w:rsidP="009E4298">
            <w:pPr>
              <w:rPr>
                <w:rFonts w:eastAsiaTheme="minorEastAsia"/>
              </w:rPr>
            </w:pPr>
          </w:p>
        </w:tc>
      </w:tr>
      <w:tr w:rsidR="009E4298" w:rsidRPr="00824A93" w14:paraId="01B6B8F8" w14:textId="77777777" w:rsidTr="00086DBA">
        <w:trPr>
          <w:trHeight w:val="737"/>
        </w:trPr>
        <w:tc>
          <w:tcPr>
            <w:tcW w:w="5107" w:type="dxa"/>
          </w:tcPr>
          <w:p w14:paraId="6EC5FC59" w14:textId="74CF5C96" w:rsidR="009E4298" w:rsidRDefault="009E4298" w:rsidP="009E4298">
            <w:r>
              <w:t>Czas reakcji serwisu (w godzinach)</w:t>
            </w:r>
          </w:p>
        </w:tc>
        <w:tc>
          <w:tcPr>
            <w:tcW w:w="5107" w:type="dxa"/>
            <w:gridSpan w:val="3"/>
          </w:tcPr>
          <w:p w14:paraId="3C6ECCE1" w14:textId="77777777" w:rsidR="009E4298" w:rsidRPr="00C80034" w:rsidRDefault="009E4298" w:rsidP="009E4298">
            <w:pPr>
              <w:rPr>
                <w:rFonts w:eastAsiaTheme="minorEastAsia"/>
              </w:rPr>
            </w:pPr>
          </w:p>
        </w:tc>
      </w:tr>
      <w:tr w:rsidR="009E4298" w:rsidRPr="0002236A" w14:paraId="4B25C882" w14:textId="77777777" w:rsidTr="00135EE8">
        <w:trPr>
          <w:trHeight w:val="1474"/>
        </w:trPr>
        <w:tc>
          <w:tcPr>
            <w:tcW w:w="10214" w:type="dxa"/>
            <w:gridSpan w:val="4"/>
          </w:tcPr>
          <w:p w14:paraId="39EA471D" w14:textId="77777777" w:rsidR="009E4298" w:rsidRDefault="009E4298" w:rsidP="009E4298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>
              <w:rPr>
                <w:b/>
                <w:bCs/>
              </w:rPr>
              <w:t>:</w:t>
            </w:r>
          </w:p>
          <w:p w14:paraId="21797261" w14:textId="4261B85B" w:rsidR="009E4298" w:rsidRPr="0002236A" w:rsidRDefault="009E4298" w:rsidP="009E4298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E4298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E4298" w:rsidRPr="005111AF" w:rsidRDefault="009E4298" w:rsidP="009E4298">
            <w:r>
              <w:t>Imię i Nazwisko osoby upoważnionej do złożenia oferty</w:t>
            </w:r>
          </w:p>
        </w:tc>
        <w:tc>
          <w:tcPr>
            <w:tcW w:w="5107" w:type="dxa"/>
            <w:gridSpan w:val="3"/>
          </w:tcPr>
          <w:p w14:paraId="28A8A41A" w14:textId="77777777" w:rsidR="009E4298" w:rsidRPr="005111AF" w:rsidRDefault="009E4298" w:rsidP="009E4298">
            <w:pPr>
              <w:rPr>
                <w:rFonts w:eastAsiaTheme="minorEastAsia"/>
              </w:rPr>
            </w:pPr>
          </w:p>
        </w:tc>
      </w:tr>
      <w:tr w:rsidR="009E4298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E4298" w:rsidRPr="00824A93" w:rsidRDefault="009E4298" w:rsidP="009E4298">
            <w:r>
              <w:t>Stanowisko służbowe</w:t>
            </w:r>
          </w:p>
        </w:tc>
        <w:tc>
          <w:tcPr>
            <w:tcW w:w="5107" w:type="dxa"/>
            <w:gridSpan w:val="3"/>
          </w:tcPr>
          <w:p w14:paraId="01CB0122" w14:textId="77777777" w:rsidR="009E4298" w:rsidRPr="00824A93" w:rsidRDefault="009E4298" w:rsidP="009E4298">
            <w:pPr>
              <w:rPr>
                <w:rFonts w:eastAsiaTheme="minorEastAsia"/>
                <w:lang w:val="en-US"/>
              </w:rPr>
            </w:pPr>
          </w:p>
        </w:tc>
      </w:tr>
      <w:tr w:rsidR="009E4298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E4298" w:rsidRPr="00824A93" w:rsidRDefault="009E4298" w:rsidP="009E4298">
            <w:r>
              <w:t>Data i podpis</w:t>
            </w:r>
          </w:p>
        </w:tc>
        <w:tc>
          <w:tcPr>
            <w:tcW w:w="5107" w:type="dxa"/>
            <w:gridSpan w:val="3"/>
          </w:tcPr>
          <w:p w14:paraId="6484B130" w14:textId="77777777" w:rsidR="009E4298" w:rsidRPr="00824A93" w:rsidRDefault="009E4298" w:rsidP="009E4298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4B8B" w14:textId="77777777" w:rsidR="001641A8" w:rsidRDefault="001641A8" w:rsidP="003B604F">
      <w:r>
        <w:separator/>
      </w:r>
    </w:p>
  </w:endnote>
  <w:endnote w:type="continuationSeparator" w:id="0">
    <w:p w14:paraId="68623253" w14:textId="77777777" w:rsidR="001641A8" w:rsidRDefault="001641A8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82CC" w14:textId="77777777" w:rsidR="001641A8" w:rsidRDefault="001641A8" w:rsidP="003B604F">
      <w:r>
        <w:separator/>
      </w:r>
    </w:p>
  </w:footnote>
  <w:footnote w:type="continuationSeparator" w:id="0">
    <w:p w14:paraId="20BF1817" w14:textId="77777777" w:rsidR="001641A8" w:rsidRDefault="001641A8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41A8"/>
    <w:rsid w:val="00166448"/>
    <w:rsid w:val="00166838"/>
    <w:rsid w:val="00167AA1"/>
    <w:rsid w:val="00170821"/>
    <w:rsid w:val="001712F0"/>
    <w:rsid w:val="001752C0"/>
    <w:rsid w:val="00175980"/>
    <w:rsid w:val="001769EC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3C17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2784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1129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4298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72C11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07018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34</cp:revision>
  <cp:lastPrinted>2023-05-23T13:11:00Z</cp:lastPrinted>
  <dcterms:created xsi:type="dcterms:W3CDTF">2023-08-29T07:58:00Z</dcterms:created>
  <dcterms:modified xsi:type="dcterms:W3CDTF">2023-12-18T11:01:00Z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