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12212C">
      <w:pPr>
        <w:spacing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2212C">
      <w:pPr>
        <w:spacing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2212C">
      <w:pPr>
        <w:spacing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2212C">
      <w:pPr>
        <w:spacing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343D619C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756396">
        <w:rPr>
          <w:rFonts w:eastAsiaTheme="minorEastAsia"/>
          <w:sz w:val="22"/>
          <w:szCs w:val="22"/>
          <w:lang w:val="en-US" w:bidi="th-TH"/>
        </w:rPr>
        <w:t>21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/2023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470"/>
        <w:gridCol w:w="8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3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3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CD6D10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CD6D10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CD6D10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CD6D10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CD6D10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CD6D10" w14:paraId="4AFF7626" w14:textId="77777777" w:rsidTr="00086DBA">
        <w:trPr>
          <w:trHeight w:val="567"/>
        </w:trPr>
        <w:tc>
          <w:tcPr>
            <w:tcW w:w="1021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CD6D10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CD6D10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CD6D10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CD6D10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CD6D10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CD6D10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CD6D10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CD6D10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CD6D10" w14:paraId="77B7F3AF" w14:textId="77777777" w:rsidTr="00086DBA">
        <w:trPr>
          <w:trHeight w:val="737"/>
        </w:trPr>
        <w:tc>
          <w:tcPr>
            <w:tcW w:w="10214" w:type="dxa"/>
            <w:gridSpan w:val="4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lastRenderedPageBreak/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CD6D10" w14:paraId="30DC994B" w14:textId="77777777" w:rsidTr="009F0D5D">
        <w:trPr>
          <w:trHeight w:val="1814"/>
        </w:trPr>
        <w:tc>
          <w:tcPr>
            <w:tcW w:w="10214" w:type="dxa"/>
            <w:gridSpan w:val="4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CD6D10" w14:paraId="2F847DE9" w14:textId="77777777" w:rsidTr="00C0209B">
        <w:trPr>
          <w:trHeight w:val="737"/>
        </w:trPr>
        <w:tc>
          <w:tcPr>
            <w:tcW w:w="10214" w:type="dxa"/>
            <w:gridSpan w:val="4"/>
          </w:tcPr>
          <w:p w14:paraId="6FD3E852" w14:textId="4F452FC6" w:rsidR="009F0D5D" w:rsidRPr="00CD6D10" w:rsidRDefault="00592853" w:rsidP="00CD6D10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Reference to the criteria for the selection of the offer </w:t>
            </w:r>
            <w:r w:rsidR="00344E19"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– part 1 </w:t>
            </w:r>
            <w:r w:rsid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  <w:r w:rsidR="00CD6D10"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Instruction holder</w:t>
            </w:r>
            <w:r w:rsid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  <w:gridSpan w:val="2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344E19" w:rsidRPr="00CD6D10" w14:paraId="08BDBE1D" w14:textId="77777777" w:rsidTr="006412A9">
        <w:trPr>
          <w:trHeight w:val="737"/>
        </w:trPr>
        <w:tc>
          <w:tcPr>
            <w:tcW w:w="10214" w:type="dxa"/>
            <w:gridSpan w:val="4"/>
          </w:tcPr>
          <w:p w14:paraId="36F4E2D9" w14:textId="21E4DA41" w:rsidR="00344E19" w:rsidRPr="00B95C7F" w:rsidRDefault="00344E19" w:rsidP="00344E19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Reference to the criteria for the selection of the offer – part 2 – </w:t>
            </w:r>
            <w:r w:rsidR="00CD6D10"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Containers</w:t>
            </w:r>
          </w:p>
          <w:p w14:paraId="1B1B7E01" w14:textId="77777777" w:rsidR="00344E19" w:rsidRPr="005352EE" w:rsidRDefault="00344E19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4E19" w:rsidRPr="00344E19" w14:paraId="5E998A52" w14:textId="6BB0A58B" w:rsidTr="00344E19">
        <w:trPr>
          <w:trHeight w:val="737"/>
        </w:trPr>
        <w:tc>
          <w:tcPr>
            <w:tcW w:w="5107" w:type="dxa"/>
          </w:tcPr>
          <w:p w14:paraId="5A0CBD12" w14:textId="43BD6697" w:rsidR="00344E19" w:rsidRPr="005352EE" w:rsidRDefault="00344E19" w:rsidP="00344E1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35BE3F92" w14:textId="3FD6FAC0" w:rsidR="00344E19" w:rsidRPr="005352EE" w:rsidRDefault="00344E19" w:rsidP="00344E19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72CBAA6C" w14:textId="355E6E4B" w:rsidR="00344E19" w:rsidRPr="005352EE" w:rsidRDefault="00344E19" w:rsidP="00344E19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756396" w:rsidRPr="00CD6D10" w14:paraId="5EEEA38F" w14:textId="77777777" w:rsidTr="00FF7F2D">
        <w:trPr>
          <w:trHeight w:val="737"/>
        </w:trPr>
        <w:tc>
          <w:tcPr>
            <w:tcW w:w="10214" w:type="dxa"/>
            <w:gridSpan w:val="4"/>
          </w:tcPr>
          <w:p w14:paraId="27C256F9" w14:textId="189B8D6A" w:rsidR="00756396" w:rsidRPr="00CD6D10" w:rsidRDefault="00756396" w:rsidP="00756396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Reference to the criteria for the selection of the offer – part 3 – </w:t>
            </w:r>
            <w:r w:rsidR="00CD6D10"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Bins for foils, mixed, plastics and paper waste</w:t>
            </w:r>
          </w:p>
          <w:p w14:paraId="51DE79AC" w14:textId="77777777" w:rsidR="00756396" w:rsidRPr="005352EE" w:rsidRDefault="00756396" w:rsidP="00344E19">
            <w:pPr>
              <w:rPr>
                <w:rFonts w:eastAsiaTheme="minorEastAsia"/>
                <w:lang w:val="en-US"/>
              </w:rPr>
            </w:pPr>
          </w:p>
        </w:tc>
      </w:tr>
      <w:tr w:rsidR="00756396" w:rsidRPr="00756396" w14:paraId="26707492" w14:textId="77777777" w:rsidTr="00344E19">
        <w:trPr>
          <w:trHeight w:val="737"/>
        </w:trPr>
        <w:tc>
          <w:tcPr>
            <w:tcW w:w="5107" w:type="dxa"/>
          </w:tcPr>
          <w:p w14:paraId="04058A42" w14:textId="5E849D9C" w:rsidR="00756396" w:rsidRPr="005352EE" w:rsidRDefault="00756396" w:rsidP="0075639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6395A944" w14:textId="209F5964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7F8B84BE" w14:textId="1C352480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756396" w:rsidRPr="00CD6D10" w14:paraId="75F82EFA" w14:textId="77777777" w:rsidTr="00E70C91">
        <w:trPr>
          <w:trHeight w:val="737"/>
        </w:trPr>
        <w:tc>
          <w:tcPr>
            <w:tcW w:w="10214" w:type="dxa"/>
            <w:gridSpan w:val="4"/>
          </w:tcPr>
          <w:p w14:paraId="72D7EF38" w14:textId="022F3387" w:rsidR="00756396" w:rsidRPr="00CD6D10" w:rsidRDefault="00756396" w:rsidP="00756396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Reference to the criteria for the selection of the offer – part 4 – </w:t>
            </w:r>
            <w:r w:rsidR="00CD6D10"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Supervisor’s workstation/island</w:t>
            </w:r>
          </w:p>
          <w:p w14:paraId="757DCB96" w14:textId="77777777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</w:p>
        </w:tc>
      </w:tr>
      <w:tr w:rsidR="00756396" w:rsidRPr="00756396" w14:paraId="48E02324" w14:textId="77777777" w:rsidTr="00344E19">
        <w:trPr>
          <w:trHeight w:val="737"/>
        </w:trPr>
        <w:tc>
          <w:tcPr>
            <w:tcW w:w="5107" w:type="dxa"/>
          </w:tcPr>
          <w:p w14:paraId="4D2F25D4" w14:textId="1F6371EA" w:rsidR="00756396" w:rsidRPr="005352EE" w:rsidRDefault="00756396" w:rsidP="0075639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24CB1D58" w14:textId="4515D84D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1F317EF4" w14:textId="7217E7F3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756396" w:rsidRPr="00CD6D10" w14:paraId="497C8097" w14:textId="77777777" w:rsidTr="00180731">
        <w:trPr>
          <w:trHeight w:val="737"/>
        </w:trPr>
        <w:tc>
          <w:tcPr>
            <w:tcW w:w="10214" w:type="dxa"/>
            <w:gridSpan w:val="4"/>
          </w:tcPr>
          <w:p w14:paraId="610129FB" w14:textId="5CB3E03F" w:rsidR="00756396" w:rsidRPr="00CD6D10" w:rsidRDefault="00756396" w:rsidP="00756396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Reference to the criteria for the selection of the offer – part 5 – </w:t>
            </w:r>
            <w:r w:rsidR="00CD6D10"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QVC board – for production results</w:t>
            </w:r>
          </w:p>
          <w:p w14:paraId="6D21EC8B" w14:textId="77777777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</w:p>
        </w:tc>
      </w:tr>
      <w:tr w:rsidR="00756396" w:rsidRPr="00756396" w14:paraId="64099580" w14:textId="77777777" w:rsidTr="00344E19">
        <w:trPr>
          <w:trHeight w:val="737"/>
        </w:trPr>
        <w:tc>
          <w:tcPr>
            <w:tcW w:w="5107" w:type="dxa"/>
          </w:tcPr>
          <w:p w14:paraId="485DF081" w14:textId="0AF58B6A" w:rsidR="00756396" w:rsidRPr="005352EE" w:rsidRDefault="00756396" w:rsidP="0075639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_Hlk153961783"/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56E061EC" w14:textId="08F21895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79198B80" w14:textId="4AA5D303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bookmarkEnd w:id="3"/>
      <w:tr w:rsidR="00756396" w:rsidRPr="00CD6D10" w14:paraId="6CA41448" w14:textId="77777777" w:rsidTr="00103F56">
        <w:trPr>
          <w:trHeight w:val="737"/>
        </w:trPr>
        <w:tc>
          <w:tcPr>
            <w:tcW w:w="10214" w:type="dxa"/>
            <w:gridSpan w:val="4"/>
          </w:tcPr>
          <w:p w14:paraId="097A0F01" w14:textId="2EAB5A29" w:rsidR="00756396" w:rsidRPr="00CD6D10" w:rsidRDefault="00756396" w:rsidP="00756396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Reference to the criteria for the selection of the offer – part 6 – </w:t>
            </w:r>
            <w:r w:rsidR="00CD6D10"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Broom and dustpan space</w:t>
            </w:r>
          </w:p>
          <w:p w14:paraId="32F49926" w14:textId="77777777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</w:p>
        </w:tc>
      </w:tr>
      <w:tr w:rsidR="00756396" w:rsidRPr="00756396" w14:paraId="54991E5A" w14:textId="77777777" w:rsidTr="00344E19">
        <w:trPr>
          <w:trHeight w:val="737"/>
        </w:trPr>
        <w:tc>
          <w:tcPr>
            <w:tcW w:w="5107" w:type="dxa"/>
          </w:tcPr>
          <w:p w14:paraId="6DAAEC73" w14:textId="09440B8C" w:rsidR="00756396" w:rsidRPr="005352EE" w:rsidRDefault="00756396" w:rsidP="0075639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513DFBBA" w14:textId="127BB6EE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51EEE377" w14:textId="2F257D5D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756396" w:rsidRPr="00CD6D10" w14:paraId="44F147F4" w14:textId="77777777" w:rsidTr="000541D2">
        <w:trPr>
          <w:trHeight w:val="737"/>
        </w:trPr>
        <w:tc>
          <w:tcPr>
            <w:tcW w:w="10214" w:type="dxa"/>
            <w:gridSpan w:val="4"/>
          </w:tcPr>
          <w:p w14:paraId="2A9E5AED" w14:textId="65FF4F29" w:rsidR="00756396" w:rsidRPr="00CD6D10" w:rsidRDefault="00756396" w:rsidP="00756396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Reference to the criteria for the selection of the offer – part 7 – </w:t>
            </w:r>
            <w:r w:rsidR="00CD6D10"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150cm station lamp with mounting modules – cable with a plug, electrical box, switch, electrical distributor</w:t>
            </w:r>
          </w:p>
          <w:p w14:paraId="77B71017" w14:textId="77777777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</w:p>
        </w:tc>
      </w:tr>
      <w:tr w:rsidR="00756396" w:rsidRPr="00756396" w14:paraId="5D01D0F4" w14:textId="77777777" w:rsidTr="00344E19">
        <w:trPr>
          <w:trHeight w:val="737"/>
        </w:trPr>
        <w:tc>
          <w:tcPr>
            <w:tcW w:w="5107" w:type="dxa"/>
          </w:tcPr>
          <w:p w14:paraId="77623062" w14:textId="16CAE96B" w:rsidR="00756396" w:rsidRPr="005352EE" w:rsidRDefault="00756396" w:rsidP="0075639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0CE70A27" w14:textId="0169659F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167D3909" w14:textId="436C3DA2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756396" w:rsidRPr="00CD6D10" w14:paraId="01CD2278" w14:textId="77777777" w:rsidTr="00A57065">
        <w:trPr>
          <w:trHeight w:val="737"/>
        </w:trPr>
        <w:tc>
          <w:tcPr>
            <w:tcW w:w="10214" w:type="dxa"/>
            <w:gridSpan w:val="4"/>
          </w:tcPr>
          <w:p w14:paraId="34DE4153" w14:textId="2A933A8E" w:rsidR="00756396" w:rsidRPr="00CD6D10" w:rsidRDefault="00756396" w:rsidP="00756396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Reference to the criteria for the selection of the offer – part 8 – </w:t>
            </w:r>
            <w:r w:rsidR="00CD6D10"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Workstation information plexiglass</w:t>
            </w:r>
          </w:p>
          <w:p w14:paraId="24198341" w14:textId="77777777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</w:p>
        </w:tc>
      </w:tr>
      <w:tr w:rsidR="00756396" w:rsidRPr="00756396" w14:paraId="6DF3C4A8" w14:textId="77777777" w:rsidTr="00344E19">
        <w:trPr>
          <w:trHeight w:val="737"/>
        </w:trPr>
        <w:tc>
          <w:tcPr>
            <w:tcW w:w="5107" w:type="dxa"/>
          </w:tcPr>
          <w:p w14:paraId="35AFFE81" w14:textId="4DAD91C4" w:rsidR="00756396" w:rsidRPr="005352EE" w:rsidRDefault="00756396" w:rsidP="0075639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3BC37B73" w14:textId="16BDD8C8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5563BA6D" w14:textId="0C323C90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756396" w:rsidRPr="00CD6D10" w14:paraId="23A8EA32" w14:textId="77777777" w:rsidTr="00073EA3">
        <w:trPr>
          <w:trHeight w:val="737"/>
        </w:trPr>
        <w:tc>
          <w:tcPr>
            <w:tcW w:w="10214" w:type="dxa"/>
            <w:gridSpan w:val="4"/>
          </w:tcPr>
          <w:p w14:paraId="7A00031C" w14:textId="4ACDD3FB" w:rsidR="00756396" w:rsidRPr="00CD6D10" w:rsidRDefault="00756396" w:rsidP="00756396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Reference to the criteria for the selection of the offer – part 9 – </w:t>
            </w:r>
            <w:r w:rsid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Fan</w:t>
            </w:r>
          </w:p>
          <w:p w14:paraId="68190A31" w14:textId="77777777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</w:p>
        </w:tc>
      </w:tr>
      <w:tr w:rsidR="00756396" w:rsidRPr="00756396" w14:paraId="1BED4DA9" w14:textId="77777777" w:rsidTr="00344E19">
        <w:trPr>
          <w:trHeight w:val="737"/>
        </w:trPr>
        <w:tc>
          <w:tcPr>
            <w:tcW w:w="5107" w:type="dxa"/>
          </w:tcPr>
          <w:p w14:paraId="222D4553" w14:textId="4BEEDDBE" w:rsidR="00756396" w:rsidRPr="005352EE" w:rsidRDefault="00756396" w:rsidP="0075639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3DC94DBB" w14:textId="25BD9C2A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6EB7CAD5" w14:textId="761CBE70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756396" w:rsidRPr="00CD6D10" w14:paraId="5F29E14A" w14:textId="77777777" w:rsidTr="004D0B75">
        <w:trPr>
          <w:trHeight w:val="737"/>
        </w:trPr>
        <w:tc>
          <w:tcPr>
            <w:tcW w:w="10214" w:type="dxa"/>
            <w:gridSpan w:val="4"/>
          </w:tcPr>
          <w:p w14:paraId="76CABDC0" w14:textId="77777777" w:rsidR="00CD6D10" w:rsidRPr="00CD6D10" w:rsidRDefault="00756396" w:rsidP="00CD6D10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Reference to the criteria for the selection of the offer – part 10 – </w:t>
            </w:r>
            <w:r w:rsidR="00CD6D10" w:rsidRPr="00CD6D10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Components for building production workstations (pipes, connectors, etc.)</w:t>
            </w:r>
          </w:p>
          <w:p w14:paraId="37926C20" w14:textId="5ADE69A2" w:rsidR="00756396" w:rsidRPr="00CD6D10" w:rsidRDefault="00756396" w:rsidP="00756396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411F0C5B" w14:textId="77777777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</w:p>
        </w:tc>
      </w:tr>
      <w:tr w:rsidR="00756396" w:rsidRPr="00756396" w14:paraId="2DE125CD" w14:textId="77777777" w:rsidTr="00344E19">
        <w:trPr>
          <w:trHeight w:val="737"/>
        </w:trPr>
        <w:tc>
          <w:tcPr>
            <w:tcW w:w="5107" w:type="dxa"/>
          </w:tcPr>
          <w:p w14:paraId="64B4B2BD" w14:textId="6F6B21B8" w:rsidR="00756396" w:rsidRPr="005352EE" w:rsidRDefault="00756396" w:rsidP="0075639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0339FB38" w14:textId="7BF99477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62673ECD" w14:textId="30C1868D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756396" w:rsidRPr="00CD6D10" w14:paraId="495F9532" w14:textId="77777777" w:rsidTr="007B26BD">
        <w:trPr>
          <w:trHeight w:val="737"/>
        </w:trPr>
        <w:tc>
          <w:tcPr>
            <w:tcW w:w="10214" w:type="dxa"/>
            <w:gridSpan w:val="4"/>
          </w:tcPr>
          <w:p w14:paraId="696FE732" w14:textId="71240DD5" w:rsidR="00756396" w:rsidRPr="00CD6D10" w:rsidRDefault="00756396" w:rsidP="00756396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Reference to the criteria for the selection of the offer – part 11 – </w:t>
            </w:r>
            <w:r w:rsidR="00CD6D10"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Floor mat</w:t>
            </w:r>
          </w:p>
          <w:p w14:paraId="495E7FF4" w14:textId="77777777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</w:p>
        </w:tc>
      </w:tr>
      <w:tr w:rsidR="00756396" w:rsidRPr="00756396" w14:paraId="18D9F420" w14:textId="77777777" w:rsidTr="00344E19">
        <w:trPr>
          <w:trHeight w:val="737"/>
        </w:trPr>
        <w:tc>
          <w:tcPr>
            <w:tcW w:w="5107" w:type="dxa"/>
          </w:tcPr>
          <w:p w14:paraId="72EB8C08" w14:textId="67AD7FB6" w:rsidR="00756396" w:rsidRPr="005352EE" w:rsidRDefault="00756396" w:rsidP="0075639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51680C30" w14:textId="06095013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1FA85BE4" w14:textId="2E518C0C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756396" w:rsidRPr="00CD6D10" w14:paraId="542B0296" w14:textId="77777777" w:rsidTr="00EC194B">
        <w:trPr>
          <w:trHeight w:val="737"/>
        </w:trPr>
        <w:tc>
          <w:tcPr>
            <w:tcW w:w="10214" w:type="dxa"/>
            <w:gridSpan w:val="4"/>
          </w:tcPr>
          <w:p w14:paraId="05054F4C" w14:textId="5A0DD159" w:rsidR="00756396" w:rsidRPr="00CD6D10" w:rsidRDefault="00756396" w:rsidP="00756396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Reference to the criteria for the selection of the offer – part 12 – </w:t>
            </w:r>
            <w:r w:rsidR="00CD6D10"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Protective sleeve</w:t>
            </w:r>
          </w:p>
          <w:p w14:paraId="5BD6A2A9" w14:textId="77777777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</w:p>
        </w:tc>
      </w:tr>
      <w:tr w:rsidR="00756396" w:rsidRPr="00756396" w14:paraId="31EA31CE" w14:textId="77777777" w:rsidTr="00344E19">
        <w:trPr>
          <w:trHeight w:val="737"/>
        </w:trPr>
        <w:tc>
          <w:tcPr>
            <w:tcW w:w="5107" w:type="dxa"/>
          </w:tcPr>
          <w:p w14:paraId="110F227D" w14:textId="7199FD33" w:rsidR="00756396" w:rsidRPr="005352EE" w:rsidRDefault="00756396" w:rsidP="0075639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0CAAE1C4" w14:textId="3B937C0C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12A3D334" w14:textId="240AAF34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756396" w:rsidRPr="00CD6D10" w14:paraId="25E14369" w14:textId="77777777" w:rsidTr="00485E1B">
        <w:trPr>
          <w:trHeight w:val="737"/>
        </w:trPr>
        <w:tc>
          <w:tcPr>
            <w:tcW w:w="10214" w:type="dxa"/>
            <w:gridSpan w:val="4"/>
          </w:tcPr>
          <w:p w14:paraId="389AEA13" w14:textId="586079C1" w:rsidR="00756396" w:rsidRPr="00CD6D10" w:rsidRDefault="00756396" w:rsidP="00756396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Reference to the criteria for the selection of the offer – part 13 – </w:t>
            </w:r>
            <w:r w:rsidR="00CD6D10"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Pre-control cards mat</w:t>
            </w:r>
          </w:p>
          <w:p w14:paraId="5EE8D932" w14:textId="77777777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</w:p>
        </w:tc>
      </w:tr>
      <w:tr w:rsidR="00756396" w:rsidRPr="00756396" w14:paraId="4F99F1C9" w14:textId="77777777" w:rsidTr="00344E19">
        <w:trPr>
          <w:trHeight w:val="737"/>
        </w:trPr>
        <w:tc>
          <w:tcPr>
            <w:tcW w:w="5107" w:type="dxa"/>
          </w:tcPr>
          <w:p w14:paraId="453A201B" w14:textId="4E9A5CE0" w:rsidR="00756396" w:rsidRPr="005352EE" w:rsidRDefault="00756396" w:rsidP="0075639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61EE81D3" w14:textId="12E9DDD0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15F76993" w14:textId="30EF1F46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756396" w:rsidRPr="00CD6D10" w14:paraId="6EBADB27" w14:textId="77777777" w:rsidTr="00BE7A93">
        <w:trPr>
          <w:trHeight w:val="737"/>
        </w:trPr>
        <w:tc>
          <w:tcPr>
            <w:tcW w:w="10214" w:type="dxa"/>
            <w:gridSpan w:val="4"/>
          </w:tcPr>
          <w:p w14:paraId="2A12A9E1" w14:textId="3937D225" w:rsidR="00756396" w:rsidRPr="00CD6D10" w:rsidRDefault="00756396" w:rsidP="00756396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Reference to the criteria for the selection of the offer – part 14 – </w:t>
            </w:r>
            <w:r w:rsidR="00CD6D10"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Flipchart</w:t>
            </w:r>
          </w:p>
          <w:p w14:paraId="5B1C7B81" w14:textId="77777777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</w:p>
        </w:tc>
      </w:tr>
      <w:tr w:rsidR="00756396" w:rsidRPr="00756396" w14:paraId="3A34718A" w14:textId="77777777" w:rsidTr="00344E19">
        <w:trPr>
          <w:trHeight w:val="737"/>
        </w:trPr>
        <w:tc>
          <w:tcPr>
            <w:tcW w:w="5107" w:type="dxa"/>
          </w:tcPr>
          <w:p w14:paraId="7E12F002" w14:textId="763DAA14" w:rsidR="00756396" w:rsidRPr="005352EE" w:rsidRDefault="00756396" w:rsidP="0075639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378E670D" w14:textId="36B2A90B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6D142DF8" w14:textId="7F0BD47F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756396" w:rsidRPr="00CD6D10" w14:paraId="1CC0FED9" w14:textId="77777777" w:rsidTr="004301D1">
        <w:trPr>
          <w:trHeight w:val="737"/>
        </w:trPr>
        <w:tc>
          <w:tcPr>
            <w:tcW w:w="10214" w:type="dxa"/>
            <w:gridSpan w:val="4"/>
          </w:tcPr>
          <w:p w14:paraId="09570EC3" w14:textId="33256FB1" w:rsidR="00756396" w:rsidRPr="00CD6D10" w:rsidRDefault="00756396" w:rsidP="00756396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Reference to the criteria for the selection of the offer – part 1</w:t>
            </w:r>
            <w:r w:rsid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</w:t>
            </w:r>
            <w:r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– </w:t>
            </w:r>
            <w:r w:rsidR="00CD6D10"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Downspout for kan-ban cards</w:t>
            </w:r>
          </w:p>
          <w:p w14:paraId="7CB0913E" w14:textId="77777777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</w:p>
        </w:tc>
      </w:tr>
      <w:tr w:rsidR="00756396" w:rsidRPr="00756396" w14:paraId="47146945" w14:textId="77777777" w:rsidTr="00344E19">
        <w:trPr>
          <w:trHeight w:val="737"/>
        </w:trPr>
        <w:tc>
          <w:tcPr>
            <w:tcW w:w="5107" w:type="dxa"/>
          </w:tcPr>
          <w:p w14:paraId="1A30DF4A" w14:textId="6405E6F1" w:rsidR="00756396" w:rsidRPr="005352EE" w:rsidRDefault="00756396" w:rsidP="0075639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5FF2D8E5" w14:textId="5179A648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0277C02E" w14:textId="42ED063A" w:rsidR="00756396" w:rsidRPr="005352EE" w:rsidRDefault="00756396" w:rsidP="00756396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CD6D10" w:rsidRPr="00CD6D10" w14:paraId="1B1C6A74" w14:textId="77777777" w:rsidTr="009B02DC">
        <w:trPr>
          <w:trHeight w:val="737"/>
        </w:trPr>
        <w:tc>
          <w:tcPr>
            <w:tcW w:w="10214" w:type="dxa"/>
            <w:gridSpan w:val="4"/>
          </w:tcPr>
          <w:p w14:paraId="2229C5A6" w14:textId="68750B5B" w:rsidR="00CD6D10" w:rsidRPr="00CD6D10" w:rsidRDefault="00CD6D10" w:rsidP="00CD6D10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Reference to the criteria for the selection of the offer – part 1</w:t>
            </w:r>
            <w:r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6</w:t>
            </w:r>
            <w:r w:rsidRPr="00CD6D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– Beverage holder</w:t>
            </w:r>
          </w:p>
          <w:p w14:paraId="01725B12" w14:textId="77777777" w:rsidR="00CD6D10" w:rsidRPr="005352EE" w:rsidRDefault="00CD6D10" w:rsidP="00756396">
            <w:pPr>
              <w:rPr>
                <w:rFonts w:eastAsiaTheme="minorEastAsia"/>
                <w:lang w:val="en-US"/>
              </w:rPr>
            </w:pPr>
          </w:p>
        </w:tc>
      </w:tr>
      <w:tr w:rsidR="00CD6D10" w:rsidRPr="00CD6D10" w14:paraId="54B70AD1" w14:textId="77777777" w:rsidTr="00344E19">
        <w:trPr>
          <w:trHeight w:val="737"/>
        </w:trPr>
        <w:tc>
          <w:tcPr>
            <w:tcW w:w="5107" w:type="dxa"/>
          </w:tcPr>
          <w:p w14:paraId="30C65231" w14:textId="76053256" w:rsidR="00CD6D10" w:rsidRPr="005352EE" w:rsidRDefault="00CD6D10" w:rsidP="00CD6D1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434BE6F6" w14:textId="406913D0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51E837F1" w14:textId="1A29F519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CD6D10" w:rsidRPr="00CD6D10" w14:paraId="3488B0A2" w14:textId="77777777" w:rsidTr="002843EC">
        <w:trPr>
          <w:trHeight w:val="737"/>
        </w:trPr>
        <w:tc>
          <w:tcPr>
            <w:tcW w:w="10214" w:type="dxa"/>
            <w:gridSpan w:val="4"/>
          </w:tcPr>
          <w:p w14:paraId="16B839A8" w14:textId="312D4512" w:rsidR="00CD6D10" w:rsidRPr="00CD6D10" w:rsidRDefault="00CD6D10" w:rsidP="00CD6D10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CD6D10">
              <w:rPr>
                <w:b/>
                <w:bCs/>
                <w:sz w:val="28"/>
                <w:szCs w:val="28"/>
                <w:lang w:val="en-US"/>
              </w:rPr>
              <w:t>Reference to the criteria for the selection of the offer – part 1</w:t>
            </w:r>
            <w:r w:rsidRPr="00CD6D10"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CD6D10">
              <w:rPr>
                <w:b/>
                <w:bCs/>
                <w:sz w:val="28"/>
                <w:szCs w:val="28"/>
                <w:lang w:val="en-US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D6D10">
              <w:rPr>
                <w:b/>
                <w:bCs/>
                <w:sz w:val="28"/>
                <w:szCs w:val="28"/>
                <w:lang w:val="en-US"/>
              </w:rPr>
              <w:t>Scanner holder</w:t>
            </w:r>
          </w:p>
        </w:tc>
      </w:tr>
      <w:tr w:rsidR="00CD6D10" w:rsidRPr="00CD6D10" w14:paraId="1064FC8D" w14:textId="77777777" w:rsidTr="00344E19">
        <w:trPr>
          <w:trHeight w:val="737"/>
        </w:trPr>
        <w:tc>
          <w:tcPr>
            <w:tcW w:w="5107" w:type="dxa"/>
          </w:tcPr>
          <w:p w14:paraId="78B11759" w14:textId="076EF3FF" w:rsidR="00CD6D10" w:rsidRPr="005352EE" w:rsidRDefault="00CD6D10" w:rsidP="00CD6D1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3CD9BC40" w14:textId="46934318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0817B41A" w14:textId="1A81D82C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CD6D10" w:rsidRPr="00CD6D10" w14:paraId="36E58A9A" w14:textId="77777777" w:rsidTr="002B6A45">
        <w:trPr>
          <w:trHeight w:val="737"/>
        </w:trPr>
        <w:tc>
          <w:tcPr>
            <w:tcW w:w="10214" w:type="dxa"/>
            <w:gridSpan w:val="4"/>
          </w:tcPr>
          <w:p w14:paraId="03C4FB33" w14:textId="44493B6A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CD6D10">
              <w:rPr>
                <w:b/>
                <w:bCs/>
                <w:sz w:val="28"/>
                <w:szCs w:val="28"/>
                <w:lang w:val="en-US"/>
              </w:rPr>
              <w:t>Reference to the criteria for the selection of the offer – part 1</w:t>
            </w: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  <w:r w:rsidRPr="00CD6D10">
              <w:rPr>
                <w:b/>
                <w:bCs/>
                <w:sz w:val="28"/>
                <w:szCs w:val="28"/>
                <w:lang w:val="en-US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D6D10">
              <w:rPr>
                <w:b/>
                <w:bCs/>
                <w:sz w:val="28"/>
                <w:szCs w:val="28"/>
                <w:lang w:val="en-US"/>
              </w:rPr>
              <w:t>Binder holder</w:t>
            </w:r>
          </w:p>
        </w:tc>
      </w:tr>
      <w:tr w:rsidR="00CD6D10" w:rsidRPr="00CD6D10" w14:paraId="3B294A3C" w14:textId="77777777" w:rsidTr="00344E19">
        <w:trPr>
          <w:trHeight w:val="737"/>
        </w:trPr>
        <w:tc>
          <w:tcPr>
            <w:tcW w:w="5107" w:type="dxa"/>
          </w:tcPr>
          <w:p w14:paraId="74C690D3" w14:textId="64593071" w:rsidR="00CD6D10" w:rsidRPr="005352EE" w:rsidRDefault="00CD6D10" w:rsidP="00CD6D1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00AEEA4A" w14:textId="4CA43B23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515EC145" w14:textId="537D909F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CD6D10" w:rsidRPr="00CD6D10" w14:paraId="40C4E7EA" w14:textId="77777777" w:rsidTr="00BC0117">
        <w:trPr>
          <w:trHeight w:val="737"/>
        </w:trPr>
        <w:tc>
          <w:tcPr>
            <w:tcW w:w="10214" w:type="dxa"/>
            <w:gridSpan w:val="4"/>
          </w:tcPr>
          <w:p w14:paraId="11D55906" w14:textId="14F81ED9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CD6D10">
              <w:rPr>
                <w:b/>
                <w:bCs/>
                <w:sz w:val="28"/>
                <w:szCs w:val="28"/>
                <w:lang w:val="en-US"/>
              </w:rPr>
              <w:t>Reference to the criteria for the selection of the offer – part 1</w:t>
            </w: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  <w:r w:rsidRPr="00CD6D10">
              <w:rPr>
                <w:b/>
                <w:bCs/>
                <w:sz w:val="28"/>
                <w:szCs w:val="28"/>
                <w:lang w:val="en-US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D6D10">
              <w:rPr>
                <w:b/>
                <w:bCs/>
                <w:sz w:val="28"/>
                <w:szCs w:val="28"/>
                <w:lang w:val="en-US"/>
              </w:rPr>
              <w:t>Telescopic documentation holder</w:t>
            </w:r>
          </w:p>
        </w:tc>
      </w:tr>
      <w:tr w:rsidR="00CD6D10" w:rsidRPr="00CD6D10" w14:paraId="483ACE1C" w14:textId="77777777" w:rsidTr="00344E19">
        <w:trPr>
          <w:trHeight w:val="737"/>
        </w:trPr>
        <w:tc>
          <w:tcPr>
            <w:tcW w:w="5107" w:type="dxa"/>
          </w:tcPr>
          <w:p w14:paraId="519506A5" w14:textId="12CD77E1" w:rsidR="00CD6D10" w:rsidRPr="005352EE" w:rsidRDefault="00CD6D10" w:rsidP="00CD6D1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5D2CC0F4" w14:textId="6F7CB99E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18F348C1" w14:textId="1EE9DC29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CD6D10" w:rsidRPr="00CD6D10" w14:paraId="672DEA1A" w14:textId="77777777" w:rsidTr="00995A16">
        <w:trPr>
          <w:trHeight w:val="737"/>
        </w:trPr>
        <w:tc>
          <w:tcPr>
            <w:tcW w:w="10214" w:type="dxa"/>
            <w:gridSpan w:val="4"/>
          </w:tcPr>
          <w:p w14:paraId="553B836E" w14:textId="706A0BB8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CD6D10">
              <w:rPr>
                <w:b/>
                <w:bCs/>
                <w:sz w:val="28"/>
                <w:szCs w:val="28"/>
                <w:lang w:val="en-US"/>
              </w:rPr>
              <w:t xml:space="preserve">Reference to the criteria for the selection of the offer – part </w:t>
            </w:r>
            <w:r>
              <w:rPr>
                <w:b/>
                <w:bCs/>
                <w:sz w:val="28"/>
                <w:szCs w:val="28"/>
                <w:lang w:val="en-US"/>
              </w:rPr>
              <w:t>20</w:t>
            </w:r>
            <w:r w:rsidRPr="00CD6D10">
              <w:rPr>
                <w:b/>
                <w:bCs/>
                <w:sz w:val="28"/>
                <w:szCs w:val="28"/>
                <w:lang w:val="en-US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D6D10">
              <w:rPr>
                <w:b/>
                <w:bCs/>
                <w:sz w:val="28"/>
                <w:szCs w:val="28"/>
                <w:lang w:val="en-US"/>
              </w:rPr>
              <w:t>Lacquered metal basket</w:t>
            </w:r>
          </w:p>
        </w:tc>
      </w:tr>
      <w:tr w:rsidR="00CD6D10" w:rsidRPr="00CD6D10" w14:paraId="2B0D1DB8" w14:textId="77777777" w:rsidTr="00344E19">
        <w:trPr>
          <w:trHeight w:val="737"/>
        </w:trPr>
        <w:tc>
          <w:tcPr>
            <w:tcW w:w="5107" w:type="dxa"/>
          </w:tcPr>
          <w:p w14:paraId="1936C2E1" w14:textId="1A3CBEA7" w:rsidR="00CD6D10" w:rsidRPr="005352EE" w:rsidRDefault="00CD6D10" w:rsidP="00CD6D1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64DEE98F" w14:textId="276AC697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56B2F926" w14:textId="465151FE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CD6D10" w:rsidRPr="00CD6D10" w14:paraId="687BFBD8" w14:textId="77777777" w:rsidTr="00D90710">
        <w:trPr>
          <w:trHeight w:val="737"/>
        </w:trPr>
        <w:tc>
          <w:tcPr>
            <w:tcW w:w="10214" w:type="dxa"/>
            <w:gridSpan w:val="4"/>
          </w:tcPr>
          <w:p w14:paraId="4DCA6470" w14:textId="2631773D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CD6D10">
              <w:rPr>
                <w:b/>
                <w:bCs/>
                <w:sz w:val="28"/>
                <w:szCs w:val="28"/>
                <w:lang w:val="en-US"/>
              </w:rPr>
              <w:t xml:space="preserve">Reference to the criteria for the selection of the offer – part </w:t>
            </w:r>
            <w:r>
              <w:rPr>
                <w:b/>
                <w:bCs/>
                <w:sz w:val="28"/>
                <w:szCs w:val="28"/>
                <w:lang w:val="en-US"/>
              </w:rPr>
              <w:t>21</w:t>
            </w:r>
            <w:r w:rsidRPr="00CD6D10">
              <w:rPr>
                <w:b/>
                <w:bCs/>
                <w:sz w:val="28"/>
                <w:szCs w:val="28"/>
                <w:lang w:val="en-US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D6D10">
              <w:rPr>
                <w:b/>
                <w:bCs/>
                <w:sz w:val="28"/>
                <w:szCs w:val="28"/>
                <w:lang w:val="en-US"/>
              </w:rPr>
              <w:t>Workstation countertops</w:t>
            </w:r>
          </w:p>
        </w:tc>
      </w:tr>
      <w:tr w:rsidR="00CD6D10" w:rsidRPr="00CD6D10" w14:paraId="61080505" w14:textId="77777777" w:rsidTr="00344E19">
        <w:trPr>
          <w:trHeight w:val="737"/>
        </w:trPr>
        <w:tc>
          <w:tcPr>
            <w:tcW w:w="5107" w:type="dxa"/>
          </w:tcPr>
          <w:p w14:paraId="60B49F1C" w14:textId="3DC172D4" w:rsidR="00CD6D10" w:rsidRPr="005352EE" w:rsidRDefault="00CD6D10" w:rsidP="00CD6D1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0C48E259" w14:textId="415F064F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63201665" w14:textId="7581CFA0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CD6D10" w:rsidRPr="00CD6D10" w14:paraId="5E7A5ACC" w14:textId="77777777" w:rsidTr="00EC4A2C">
        <w:trPr>
          <w:trHeight w:val="737"/>
        </w:trPr>
        <w:tc>
          <w:tcPr>
            <w:tcW w:w="10214" w:type="dxa"/>
            <w:gridSpan w:val="4"/>
          </w:tcPr>
          <w:p w14:paraId="792A1526" w14:textId="0C50E1FC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CD6D10">
              <w:rPr>
                <w:b/>
                <w:bCs/>
                <w:sz w:val="28"/>
                <w:szCs w:val="28"/>
                <w:lang w:val="en-US"/>
              </w:rPr>
              <w:t xml:space="preserve">Reference to the criteria for the selection of the offer – part 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CD6D10">
              <w:rPr>
                <w:b/>
                <w:bCs/>
                <w:sz w:val="28"/>
                <w:szCs w:val="28"/>
                <w:lang w:val="en-US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D6D10">
              <w:rPr>
                <w:b/>
                <w:bCs/>
                <w:sz w:val="28"/>
                <w:szCs w:val="28"/>
                <w:lang w:val="en-US"/>
              </w:rPr>
              <w:t>Flow rack</w:t>
            </w:r>
          </w:p>
        </w:tc>
      </w:tr>
      <w:tr w:rsidR="00CD6D10" w:rsidRPr="00CD6D10" w14:paraId="26099ABB" w14:textId="77777777" w:rsidTr="00344E19">
        <w:trPr>
          <w:trHeight w:val="737"/>
        </w:trPr>
        <w:tc>
          <w:tcPr>
            <w:tcW w:w="5107" w:type="dxa"/>
          </w:tcPr>
          <w:p w14:paraId="3F7BAFE9" w14:textId="015295E3" w:rsidR="00CD6D10" w:rsidRPr="005352EE" w:rsidRDefault="00CD6D10" w:rsidP="00CD6D1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07184B80" w14:textId="584CDF29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4A151669" w14:textId="1819FC7E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CD6D10" w:rsidRPr="00CD6D10" w14:paraId="5DB8E4D7" w14:textId="77777777" w:rsidTr="004D60AC">
        <w:trPr>
          <w:trHeight w:val="737"/>
        </w:trPr>
        <w:tc>
          <w:tcPr>
            <w:tcW w:w="10214" w:type="dxa"/>
            <w:gridSpan w:val="4"/>
          </w:tcPr>
          <w:p w14:paraId="7BE3657A" w14:textId="56E5D287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CD6D10">
              <w:rPr>
                <w:b/>
                <w:bCs/>
                <w:sz w:val="28"/>
                <w:szCs w:val="28"/>
                <w:lang w:val="en-US"/>
              </w:rPr>
              <w:t xml:space="preserve">Reference to the criteria for the selection of the offer – part 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CD6D10">
              <w:rPr>
                <w:b/>
                <w:bCs/>
                <w:sz w:val="28"/>
                <w:szCs w:val="28"/>
                <w:lang w:val="en-US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D6D10">
              <w:rPr>
                <w:b/>
                <w:bCs/>
                <w:sz w:val="28"/>
                <w:szCs w:val="28"/>
                <w:lang w:val="en-US"/>
              </w:rPr>
              <w:t>Divider</w:t>
            </w:r>
          </w:p>
        </w:tc>
      </w:tr>
      <w:tr w:rsidR="00CD6D10" w:rsidRPr="00CD6D10" w14:paraId="72610D74" w14:textId="77777777" w:rsidTr="00344E19">
        <w:trPr>
          <w:trHeight w:val="737"/>
        </w:trPr>
        <w:tc>
          <w:tcPr>
            <w:tcW w:w="5107" w:type="dxa"/>
          </w:tcPr>
          <w:p w14:paraId="192FFF20" w14:textId="2C1AC63B" w:rsidR="00CD6D10" w:rsidRPr="005352EE" w:rsidRDefault="00CD6D10" w:rsidP="00CD6D1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615B1B21" w14:textId="1A3385CD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7F2CBD24" w14:textId="45A0BE13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CD6D10" w:rsidRPr="00CD6D10" w14:paraId="4B25C882" w14:textId="77777777" w:rsidTr="00135EE8">
        <w:trPr>
          <w:trHeight w:val="1474"/>
        </w:trPr>
        <w:tc>
          <w:tcPr>
            <w:tcW w:w="10214" w:type="dxa"/>
            <w:gridSpan w:val="4"/>
          </w:tcPr>
          <w:p w14:paraId="48A35BD7" w14:textId="7D963A82" w:rsidR="00CD6D10" w:rsidRPr="005352EE" w:rsidRDefault="00CD6D10" w:rsidP="00CD6D1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CD6D10" w:rsidRPr="005352EE" w:rsidRDefault="00CD6D10" w:rsidP="00CD6D10">
            <w:pPr>
              <w:rPr>
                <w:b/>
                <w:bCs/>
                <w:lang w:val="en-US"/>
              </w:rPr>
            </w:pPr>
          </w:p>
        </w:tc>
      </w:tr>
      <w:tr w:rsidR="00CD6D10" w:rsidRPr="00CD6D10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CD6D10" w:rsidRPr="005352EE" w:rsidRDefault="00CD6D10" w:rsidP="00CD6D1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3"/>
          </w:tcPr>
          <w:p w14:paraId="28A8A41A" w14:textId="77777777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</w:p>
        </w:tc>
      </w:tr>
      <w:tr w:rsidR="00CD6D10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CD6D10" w:rsidRPr="005352EE" w:rsidRDefault="00CD6D10" w:rsidP="00CD6D1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3"/>
          </w:tcPr>
          <w:p w14:paraId="01CB0122" w14:textId="77777777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</w:p>
        </w:tc>
      </w:tr>
      <w:tr w:rsidR="00CD6D10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CD6D10" w:rsidRPr="005352EE" w:rsidRDefault="00CD6D10" w:rsidP="00CD6D1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CD6D10" w:rsidRPr="005352EE" w:rsidRDefault="00CD6D10" w:rsidP="00CD6D10"/>
        </w:tc>
        <w:tc>
          <w:tcPr>
            <w:tcW w:w="5107" w:type="dxa"/>
            <w:gridSpan w:val="3"/>
          </w:tcPr>
          <w:p w14:paraId="6484B130" w14:textId="77777777" w:rsidR="00CD6D10" w:rsidRPr="005352EE" w:rsidRDefault="00CD6D10" w:rsidP="00CD6D10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765D" w14:textId="77777777" w:rsidR="00A9695F" w:rsidRDefault="00A9695F" w:rsidP="003B604F">
      <w:r>
        <w:separator/>
      </w:r>
    </w:p>
  </w:endnote>
  <w:endnote w:type="continuationSeparator" w:id="0">
    <w:p w14:paraId="3AB27F21" w14:textId="77777777" w:rsidR="00A9695F" w:rsidRDefault="00A9695F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C3E5" w14:textId="77777777" w:rsidR="00A9695F" w:rsidRDefault="00A9695F" w:rsidP="003B604F">
      <w:r>
        <w:separator/>
      </w:r>
    </w:p>
  </w:footnote>
  <w:footnote w:type="continuationSeparator" w:id="0">
    <w:p w14:paraId="62575E30" w14:textId="77777777" w:rsidR="00A9695F" w:rsidRDefault="00A9695F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212C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665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0773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81954"/>
    <w:rsid w:val="00292C39"/>
    <w:rsid w:val="002967BD"/>
    <w:rsid w:val="00297506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E19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D70"/>
    <w:rsid w:val="00615EE0"/>
    <w:rsid w:val="006175F3"/>
    <w:rsid w:val="006218D0"/>
    <w:rsid w:val="00623F5D"/>
    <w:rsid w:val="0062421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396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4108A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695F"/>
    <w:rsid w:val="00A97DDA"/>
    <w:rsid w:val="00AA2815"/>
    <w:rsid w:val="00AA4562"/>
    <w:rsid w:val="00AB125F"/>
    <w:rsid w:val="00AB2F6E"/>
    <w:rsid w:val="00AC11E5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D6D10"/>
    <w:rsid w:val="00CE6369"/>
    <w:rsid w:val="00CE7C4B"/>
    <w:rsid w:val="00CF46CC"/>
    <w:rsid w:val="00CF4EB2"/>
    <w:rsid w:val="00D16E4C"/>
    <w:rsid w:val="00D2340F"/>
    <w:rsid w:val="00D37660"/>
    <w:rsid w:val="00D42122"/>
    <w:rsid w:val="00D4385F"/>
    <w:rsid w:val="00D44067"/>
    <w:rsid w:val="00D46577"/>
    <w:rsid w:val="00D522CC"/>
    <w:rsid w:val="00D52FD7"/>
    <w:rsid w:val="00D54C18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651A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84D37"/>
    <w:rsid w:val="00E90947"/>
    <w:rsid w:val="00EA679A"/>
    <w:rsid w:val="00EA6C4E"/>
    <w:rsid w:val="00EA7D14"/>
    <w:rsid w:val="00EB09FA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33</cp:revision>
  <cp:lastPrinted>2023-05-23T13:11:00Z</cp:lastPrinted>
  <dcterms:created xsi:type="dcterms:W3CDTF">2023-05-25T13:14:00Z</dcterms:created>
  <dcterms:modified xsi:type="dcterms:W3CDTF">2023-12-21T08:31:00Z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