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28B2F1E3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12590F">
        <w:rPr>
          <w:sz w:val="22"/>
          <w:szCs w:val="22"/>
        </w:rPr>
        <w:t>32</w:t>
      </w:r>
      <w:r w:rsidRPr="00051926">
        <w:rPr>
          <w:sz w:val="22"/>
          <w:szCs w:val="22"/>
        </w:rPr>
        <w:t>/202</w:t>
      </w:r>
      <w:r w:rsidR="00824B0C" w:rsidRPr="00051926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Osoby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7DBEB48A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</w:t>
                  </w:r>
                  <w:r w:rsidR="00C110C3">
                    <w:t>żności</w:t>
                  </w:r>
                  <w:r>
                    <w:t xml:space="preserve">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4F93801A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3C4079">
              <w:t>6</w:t>
            </w:r>
            <w:r w:rsidR="0012590F">
              <w:t>2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DEF7" w14:textId="77777777" w:rsidR="00E231E0" w:rsidRDefault="00E231E0" w:rsidP="003B604F">
      <w:r>
        <w:separator/>
      </w:r>
    </w:p>
  </w:endnote>
  <w:endnote w:type="continuationSeparator" w:id="0">
    <w:p w14:paraId="77B7F5A0" w14:textId="77777777" w:rsidR="00E231E0" w:rsidRDefault="00E231E0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8645" w14:textId="77777777" w:rsidR="00E231E0" w:rsidRDefault="00E231E0" w:rsidP="003B604F">
      <w:r>
        <w:separator/>
      </w:r>
    </w:p>
  </w:footnote>
  <w:footnote w:type="continuationSeparator" w:id="0">
    <w:p w14:paraId="4C144959" w14:textId="77777777" w:rsidR="00E231E0" w:rsidRDefault="00E231E0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1926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590F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0605C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1C3C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490A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C4079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32A51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B33EA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10C3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1240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B36F7"/>
    <w:rsid w:val="00DC1438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31E0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060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2024-05-14T07:16:00Z</dcterms:created>
  <dcterms:modified xsi:type="dcterms:W3CDTF">2024-05-14T07:16:00Z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